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before="240" w:lineRule="auto"/>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2">
      <w:pPr>
        <w:keepNext w:val="1"/>
        <w:spacing w:after="240" w:before="240" w:lineRule="auto"/>
        <w:jc w:val="center"/>
        <w:rPr>
          <w:b w:val="1"/>
          <w:sz w:val="28"/>
          <w:szCs w:val="28"/>
        </w:rPr>
      </w:pPr>
      <w:r w:rsidDel="00000000" w:rsidR="00000000" w:rsidRPr="00000000">
        <w:rPr>
          <w:b w:val="1"/>
          <w:sz w:val="28"/>
          <w:szCs w:val="28"/>
          <w:rtl w:val="0"/>
        </w:rPr>
        <w:t xml:space="preserve">DIRECCIÓN DE SERVICIOS DIRECTOS DEL </w:t>
      </w:r>
    </w:p>
    <w:p w:rsidR="00000000" w:rsidDel="00000000" w:rsidP="00000000" w:rsidRDefault="00000000" w:rsidRPr="00000000" w14:paraId="00000003">
      <w:pPr>
        <w:keepNext w:val="1"/>
        <w:spacing w:after="240" w:before="240" w:lineRule="auto"/>
        <w:jc w:val="center"/>
        <w:rPr>
          <w:b w:val="1"/>
          <w:sz w:val="28"/>
          <w:szCs w:val="28"/>
        </w:rPr>
      </w:pPr>
      <w:r w:rsidDel="00000000" w:rsidR="00000000" w:rsidRPr="00000000">
        <w:rPr>
          <w:b w:val="1"/>
          <w:sz w:val="28"/>
          <w:szCs w:val="28"/>
          <w:rtl w:val="0"/>
        </w:rPr>
        <w:t xml:space="preserve">INSTITUTO DE SEGURIDAD SOCIAL, SEGUROS Y PRESTAMOS</w:t>
      </w:r>
    </w:p>
    <w:p w:rsidR="00000000" w:rsidDel="00000000" w:rsidP="00000000" w:rsidRDefault="00000000" w:rsidRPr="00000000" w14:paraId="00000004">
      <w:pPr>
        <w:keepNext w:val="1"/>
        <w:spacing w:after="240" w:before="240" w:lineRule="auto"/>
        <w:jc w:val="center"/>
        <w:rPr>
          <w:b w:val="1"/>
          <w:sz w:val="28"/>
          <w:szCs w:val="28"/>
        </w:rPr>
      </w:pPr>
      <w:r w:rsidDel="00000000" w:rsidR="00000000" w:rsidRPr="00000000">
        <w:rPr>
          <w:b w:val="1"/>
          <w:sz w:val="28"/>
          <w:szCs w:val="28"/>
          <w:rtl w:val="0"/>
        </w:rPr>
        <w:t xml:space="preserve">DE LA PROVINCIA DEL CHACO</w:t>
      </w:r>
    </w:p>
    <w:p w:rsidR="00000000" w:rsidDel="00000000" w:rsidP="00000000" w:rsidRDefault="00000000" w:rsidRPr="00000000" w14:paraId="00000005">
      <w:pPr>
        <w:keepNext w:val="1"/>
        <w:spacing w:after="240" w:before="240" w:lineRule="auto"/>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6">
      <w:pPr>
        <w:keepNext w:val="1"/>
        <w:spacing w:after="240" w:before="240" w:lineRule="auto"/>
        <w:jc w:val="center"/>
        <w:rPr>
          <w:b w:val="1"/>
          <w:sz w:val="28"/>
          <w:szCs w:val="28"/>
        </w:rPr>
      </w:pPr>
      <w:r w:rsidDel="00000000" w:rsidR="00000000" w:rsidRPr="00000000">
        <w:rPr>
          <w:b w:val="1"/>
          <w:sz w:val="28"/>
          <w:szCs w:val="28"/>
          <w:rtl w:val="0"/>
        </w:rPr>
        <w:t xml:space="preserve"> CONTRATACIÓN DE BIENES Y SERVICIOS</w:t>
      </w:r>
    </w:p>
    <w:p w:rsidR="00000000" w:rsidDel="00000000" w:rsidP="00000000" w:rsidRDefault="00000000" w:rsidRPr="00000000" w14:paraId="00000007">
      <w:pPr>
        <w:keepNext w:val="1"/>
        <w:spacing w:after="240" w:before="240" w:lineRule="auto"/>
        <w:jc w:val="center"/>
        <w:rPr>
          <w:b w:val="1"/>
          <w:sz w:val="28"/>
          <w:szCs w:val="28"/>
        </w:rPr>
      </w:pPr>
      <w:r w:rsidDel="00000000" w:rsidR="00000000" w:rsidRPr="00000000">
        <w:rPr>
          <w:rtl w:val="0"/>
        </w:rPr>
      </w:r>
    </w:p>
    <w:p w:rsidR="00000000" w:rsidDel="00000000" w:rsidP="00000000" w:rsidRDefault="00000000" w:rsidRPr="00000000" w14:paraId="00000008">
      <w:pPr>
        <w:keepNext w:val="1"/>
        <w:spacing w:after="240" w:before="240" w:lineRule="auto"/>
        <w:jc w:val="both"/>
        <w:rPr>
          <w:b w:val="1"/>
          <w:sz w:val="26"/>
          <w:szCs w:val="26"/>
        </w:rPr>
      </w:pPr>
      <w:r w:rsidDel="00000000" w:rsidR="00000000" w:rsidRPr="00000000">
        <w:rPr>
          <w:b w:val="1"/>
          <w:sz w:val="28"/>
          <w:szCs w:val="28"/>
          <w:rtl w:val="0"/>
        </w:rPr>
        <w:t xml:space="preserve">OBJETO: </w:t>
      </w:r>
      <w:r w:rsidDel="00000000" w:rsidR="00000000" w:rsidRPr="00000000">
        <w:rPr>
          <w:b w:val="1"/>
          <w:sz w:val="26"/>
          <w:szCs w:val="26"/>
          <w:rtl w:val="0"/>
        </w:rPr>
        <w:t xml:space="preserve">ADQUISICIÓN DE LA CANTIDAD DE 220 RESMAS A4 TIPO 75 y/o 80 GR X 500 HOJAS</w:t>
      </w:r>
    </w:p>
    <w:p w:rsidR="00000000" w:rsidDel="00000000" w:rsidP="00000000" w:rsidRDefault="00000000" w:rsidRPr="00000000" w14:paraId="00000009">
      <w:pPr>
        <w:keepNext w:val="1"/>
        <w:spacing w:after="240" w:before="240" w:lineRule="auto"/>
        <w:jc w:val="both"/>
        <w:rPr>
          <w:b w:val="1"/>
          <w:sz w:val="24"/>
          <w:szCs w:val="24"/>
        </w:rPr>
      </w:pPr>
      <w:r w:rsidDel="00000000" w:rsidR="00000000" w:rsidRPr="00000000">
        <w:rPr>
          <w:rtl w:val="0"/>
        </w:rPr>
      </w:r>
    </w:p>
    <w:p w:rsidR="00000000" w:rsidDel="00000000" w:rsidP="00000000" w:rsidRDefault="00000000" w:rsidRPr="00000000" w14:paraId="0000000A">
      <w:pPr>
        <w:keepNext w:val="1"/>
        <w:spacing w:after="240" w:before="240" w:lineRule="auto"/>
        <w:jc w:val="both"/>
        <w:rPr>
          <w:b w:val="1"/>
          <w:sz w:val="28"/>
          <w:szCs w:val="28"/>
        </w:rPr>
      </w:pPr>
      <w:r w:rsidDel="00000000" w:rsidR="00000000" w:rsidRPr="00000000">
        <w:rPr>
          <w:b w:val="1"/>
          <w:sz w:val="28"/>
          <w:szCs w:val="28"/>
          <w:rtl w:val="0"/>
        </w:rPr>
        <w:t xml:space="preserve">DESTINO: DIRECCIÓN DE SERVICIOS DIRECTOS DEL INSTITUTO DE SEGURIDAD SOCIAL Y SEGUROS DE LA PROVINCIA DEL CHACO</w:t>
      </w:r>
    </w:p>
    <w:p w:rsidR="00000000" w:rsidDel="00000000" w:rsidP="00000000" w:rsidRDefault="00000000" w:rsidRPr="00000000" w14:paraId="0000000B">
      <w:pPr>
        <w:keepNext w:val="1"/>
        <w:spacing w:after="240" w:before="240" w:lineRule="auto"/>
        <w:jc w:val="both"/>
        <w:rPr>
          <w:b w:val="1"/>
          <w:sz w:val="28"/>
          <w:szCs w:val="28"/>
        </w:rPr>
      </w:pPr>
      <w:r w:rsidDel="00000000" w:rsidR="00000000" w:rsidRPr="00000000">
        <w:rPr>
          <w:rtl w:val="0"/>
        </w:rPr>
      </w:r>
    </w:p>
    <w:p w:rsidR="00000000" w:rsidDel="00000000" w:rsidP="00000000" w:rsidRDefault="00000000" w:rsidRPr="00000000" w14:paraId="0000000C">
      <w:pPr>
        <w:keepNext w:val="1"/>
        <w:spacing w:after="240" w:before="240" w:lineRule="auto"/>
        <w:jc w:val="both"/>
        <w:rPr>
          <w:b w:val="1"/>
          <w:sz w:val="28"/>
          <w:szCs w:val="28"/>
        </w:rPr>
      </w:pPr>
      <w:r w:rsidDel="00000000" w:rsidR="00000000" w:rsidRPr="00000000">
        <w:rPr>
          <w:b w:val="1"/>
          <w:sz w:val="28"/>
          <w:szCs w:val="28"/>
          <w:rtl w:val="0"/>
        </w:rPr>
        <w:t xml:space="preserve">EXPEDIENTE Nº         535-310323-7515             </w:t>
      </w:r>
    </w:p>
    <w:p w:rsidR="00000000" w:rsidDel="00000000" w:rsidP="00000000" w:rsidRDefault="00000000" w:rsidRPr="00000000" w14:paraId="0000000D">
      <w:pPr>
        <w:keepNext w:val="1"/>
        <w:spacing w:after="240" w:before="240" w:lineRule="auto"/>
        <w:jc w:val="both"/>
        <w:rPr>
          <w:sz w:val="24"/>
          <w:szCs w:val="24"/>
        </w:rPr>
      </w:pPr>
      <w:r w:rsidDel="00000000" w:rsidR="00000000" w:rsidRPr="00000000">
        <w:rPr>
          <w:b w:val="1"/>
          <w:sz w:val="28"/>
          <w:szCs w:val="28"/>
          <w:rtl w:val="0"/>
        </w:rPr>
        <w:t xml:space="preserve">LUGAR DE RECEPCIÓN Y APERTURA DE SOBRES: </w:t>
      </w:r>
      <w:r w:rsidDel="00000000" w:rsidR="00000000" w:rsidRPr="00000000">
        <w:rPr>
          <w:sz w:val="24"/>
          <w:szCs w:val="24"/>
          <w:rtl w:val="0"/>
        </w:rPr>
        <w:t xml:space="preserve">Dirección de Servicios Directos del In.S.S.Se.P – Av. 25 de Mayo 701 – Resistencia.</w:t>
      </w:r>
    </w:p>
    <w:p w:rsidR="00000000" w:rsidDel="00000000" w:rsidP="00000000" w:rsidRDefault="00000000" w:rsidRPr="00000000" w14:paraId="0000000E">
      <w:pPr>
        <w:keepNext w:val="1"/>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F">
      <w:pPr>
        <w:keepNext w:val="1"/>
        <w:spacing w:after="240" w:before="240" w:lineRule="auto"/>
        <w:jc w:val="both"/>
        <w:rPr>
          <w:b w:val="1"/>
          <w:sz w:val="28"/>
          <w:szCs w:val="28"/>
        </w:rPr>
      </w:pPr>
      <w:r w:rsidDel="00000000" w:rsidR="00000000" w:rsidRPr="00000000">
        <w:rPr>
          <w:b w:val="1"/>
          <w:sz w:val="28"/>
          <w:szCs w:val="28"/>
          <w:rtl w:val="0"/>
        </w:rPr>
        <w:t xml:space="preserve">PROCEDIMIENTO: CONCURSO DE PRECIOS</w:t>
      </w:r>
    </w:p>
    <w:p w:rsidR="00000000" w:rsidDel="00000000" w:rsidP="00000000" w:rsidRDefault="00000000" w:rsidRPr="00000000" w14:paraId="00000010">
      <w:pPr>
        <w:keepNext w:val="1"/>
        <w:spacing w:after="240" w:before="240" w:lineRule="auto"/>
        <w:jc w:val="both"/>
        <w:rPr>
          <w:b w:val="1"/>
          <w:sz w:val="28"/>
          <w:szCs w:val="28"/>
        </w:rPr>
      </w:pPr>
      <w:r w:rsidDel="00000000" w:rsidR="00000000" w:rsidRPr="00000000">
        <w:rPr>
          <w:rtl w:val="0"/>
        </w:rPr>
      </w:r>
    </w:p>
    <w:p w:rsidR="00000000" w:rsidDel="00000000" w:rsidP="00000000" w:rsidRDefault="00000000" w:rsidRPr="00000000" w14:paraId="00000011">
      <w:pPr>
        <w:keepNext w:val="1"/>
        <w:spacing w:after="240" w:before="240" w:lineRule="auto"/>
        <w:jc w:val="both"/>
        <w:rPr>
          <w:b w:val="1"/>
          <w:sz w:val="28"/>
          <w:szCs w:val="28"/>
        </w:rPr>
      </w:pPr>
      <w:r w:rsidDel="00000000" w:rsidR="00000000" w:rsidRPr="00000000">
        <w:rPr>
          <w:b w:val="1"/>
          <w:sz w:val="28"/>
          <w:szCs w:val="28"/>
          <w:rtl w:val="0"/>
        </w:rPr>
        <w:t xml:space="preserve">FECHA DE APERTURA:    MIÉRCOLES  05 DE ABRIL DE 2023           HORA: 11:00</w:t>
      </w:r>
    </w:p>
    <w:p w:rsidR="00000000" w:rsidDel="00000000" w:rsidP="00000000" w:rsidRDefault="00000000" w:rsidRPr="00000000" w14:paraId="00000012">
      <w:pPr>
        <w:keepNext w:val="1"/>
        <w:spacing w:after="240" w:before="240" w:lineRule="auto"/>
        <w:jc w:val="both"/>
        <w:rPr>
          <w:b w:val="1"/>
          <w:sz w:val="28"/>
          <w:szCs w:val="28"/>
        </w:rPr>
      </w:pPr>
      <w:r w:rsidDel="00000000" w:rsidR="00000000" w:rsidRPr="00000000">
        <w:rPr>
          <w:rtl w:val="0"/>
        </w:rPr>
      </w:r>
    </w:p>
    <w:p w:rsidR="00000000" w:rsidDel="00000000" w:rsidP="00000000" w:rsidRDefault="00000000" w:rsidRPr="00000000" w14:paraId="00000013">
      <w:pPr>
        <w:keepNext w:val="1"/>
        <w:spacing w:after="240" w:before="240" w:lineRule="auto"/>
        <w:jc w:val="both"/>
        <w:rPr>
          <w:b w:val="1"/>
          <w:sz w:val="28"/>
          <w:szCs w:val="28"/>
        </w:rPr>
      </w:pPr>
      <w:r w:rsidDel="00000000" w:rsidR="00000000" w:rsidRPr="00000000">
        <w:rPr>
          <w:b w:val="1"/>
          <w:sz w:val="28"/>
          <w:szCs w:val="28"/>
          <w:rtl w:val="0"/>
        </w:rPr>
        <w:t xml:space="preserve">SISTEMA: SOBRE ÚNICO.</w:t>
      </w:r>
    </w:p>
    <w:p w:rsidR="00000000" w:rsidDel="00000000" w:rsidP="00000000" w:rsidRDefault="00000000" w:rsidRPr="00000000" w14:paraId="00000014">
      <w:pPr>
        <w:keepNext w:val="1"/>
        <w:spacing w:after="240" w:before="240" w:lineRule="auto"/>
        <w:jc w:val="both"/>
        <w:rPr>
          <w:b w:val="1"/>
          <w:sz w:val="28"/>
          <w:szCs w:val="28"/>
        </w:rPr>
      </w:pPr>
      <w:r w:rsidDel="00000000" w:rsidR="00000000" w:rsidRPr="00000000">
        <w:rPr>
          <w:rtl w:val="0"/>
        </w:rPr>
      </w:r>
    </w:p>
    <w:p w:rsidR="00000000" w:rsidDel="00000000" w:rsidP="00000000" w:rsidRDefault="00000000" w:rsidRPr="00000000" w14:paraId="00000015">
      <w:pPr>
        <w:keepNext w:val="1"/>
        <w:spacing w:after="240" w:before="240" w:lineRule="auto"/>
        <w:jc w:val="both"/>
        <w:rPr>
          <w:b w:val="1"/>
          <w:sz w:val="28"/>
          <w:szCs w:val="28"/>
        </w:rPr>
      </w:pPr>
      <w:r w:rsidDel="00000000" w:rsidR="00000000" w:rsidRPr="00000000">
        <w:rPr>
          <w:b w:val="1"/>
          <w:sz w:val="28"/>
          <w:szCs w:val="28"/>
          <w:rtl w:val="0"/>
        </w:rPr>
        <w:t xml:space="preserve">PLAZO DE ENTREGA: INMEDIATO </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PLIEGO DE CONDICIONES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GENERALES </w:t>
      </w:r>
      <w:r w:rsidDel="00000000" w:rsidR="00000000" w:rsidRPr="00000000">
        <w:rPr>
          <w:rtl w:val="0"/>
        </w:rPr>
      </w:r>
    </w:p>
    <w:p w:rsidR="00000000" w:rsidDel="00000000" w:rsidP="00000000" w:rsidRDefault="00000000" w:rsidRPr="00000000" w14:paraId="00000017">
      <w:pPr>
        <w:spacing w:after="0" w:line="240" w:lineRule="auto"/>
        <w:jc w:val="center"/>
        <w:rPr>
          <w:b w:val="0"/>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 </w:t>
      </w:r>
      <w:r w:rsidDel="00000000" w:rsidR="00000000" w:rsidRPr="00000000">
        <w:rPr>
          <w:sz w:val="24"/>
          <w:szCs w:val="24"/>
          <w:vertAlign w:val="baseline"/>
          <w:rtl w:val="0"/>
        </w:rPr>
        <w:t xml:space="preserve">Este llamado a licitación privada tiene por objeto contratar el suministro mencionado en el detalle y especificaciones anexas; Clausulas Particulares y/o Especiales de este Pliego de Condiciones del cual forma parte integrante. </w:t>
      </w:r>
    </w:p>
    <w:p w:rsidR="00000000" w:rsidDel="00000000" w:rsidP="00000000" w:rsidRDefault="00000000" w:rsidRPr="00000000" w14:paraId="00000019">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1A">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 </w:t>
      </w:r>
      <w:r w:rsidDel="00000000" w:rsidR="00000000" w:rsidRPr="00000000">
        <w:rPr>
          <w:sz w:val="24"/>
          <w:szCs w:val="24"/>
          <w:vertAlign w:val="baseline"/>
          <w:rtl w:val="0"/>
        </w:rPr>
        <w:t xml:space="preserve">Las propuestas serán abiertas en la fecha y hora indicadas en Cláusulas Particulares en la Dirección de Servicios Directos del In.S.S.Se.P, sito en Av. 25 de Mayo 701 de la Ciudad de Resistencia, Provincia del Chaco, en presencia de los señores, Directores, Asesor Legal, personal técnico, funcionarios autorizados y los interesados que concurran, labrándose el acta que será firmada por todos los asistentes que lo deseen. Solo se </w:t>
      </w:r>
      <w:r w:rsidDel="00000000" w:rsidR="00000000" w:rsidRPr="00000000">
        <w:rPr>
          <w:sz w:val="24"/>
          <w:szCs w:val="24"/>
          <w:rtl w:val="0"/>
        </w:rPr>
        <w:t xml:space="preserve">tomará</w:t>
      </w:r>
      <w:r w:rsidDel="00000000" w:rsidR="00000000" w:rsidRPr="00000000">
        <w:rPr>
          <w:sz w:val="24"/>
          <w:szCs w:val="24"/>
          <w:vertAlign w:val="baseline"/>
          <w:rtl w:val="0"/>
        </w:rPr>
        <w:t xml:space="preserve"> en consideración, las propuestas que hubieran sido presentadas hasta el día y hora fijados para la apertura. Una vez abierto el primer sobre, no se admitirá ninguna propuesta más, ni modificaciones de las presentadas. Los proponentes quedan invitados a concurrir al acto de apertura de la Licitación.</w:t>
      </w:r>
    </w:p>
    <w:p w:rsidR="00000000" w:rsidDel="00000000" w:rsidP="00000000" w:rsidRDefault="00000000" w:rsidRPr="00000000" w14:paraId="0000001B">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C">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3º: </w:t>
      </w:r>
      <w:r w:rsidDel="00000000" w:rsidR="00000000" w:rsidRPr="00000000">
        <w:rPr>
          <w:sz w:val="24"/>
          <w:szCs w:val="24"/>
          <w:vertAlign w:val="baseline"/>
          <w:rtl w:val="0"/>
        </w:rPr>
        <w:t xml:space="preserve">Estas propuestas deberán ser devueltas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w:t>
      </w:r>
      <w:r w:rsidDel="00000000" w:rsidR="00000000" w:rsidRPr="00000000">
        <w:rPr>
          <w:sz w:val="24"/>
          <w:szCs w:val="24"/>
          <w:rtl w:val="0"/>
        </w:rPr>
        <w:t xml:space="preserve">consignará</w:t>
      </w:r>
      <w:r w:rsidDel="00000000" w:rsidR="00000000" w:rsidRPr="00000000">
        <w:rPr>
          <w:sz w:val="24"/>
          <w:szCs w:val="24"/>
          <w:vertAlign w:val="baseline"/>
          <w:rtl w:val="0"/>
        </w:rPr>
        <w:t xml:space="preserve"> el Nº de </w:t>
      </w:r>
      <w:r w:rsidDel="00000000" w:rsidR="00000000" w:rsidRPr="00000000">
        <w:rPr>
          <w:sz w:val="24"/>
          <w:szCs w:val="24"/>
          <w:rtl w:val="0"/>
        </w:rPr>
        <w:t xml:space="preserve">contratación</w:t>
      </w:r>
      <w:r w:rsidDel="00000000" w:rsidR="00000000" w:rsidRPr="00000000">
        <w:rPr>
          <w:sz w:val="24"/>
          <w:szCs w:val="24"/>
          <w:vertAlign w:val="baseline"/>
          <w:rtl w:val="0"/>
        </w:rPr>
        <w:t xml:space="preserve"> que se trat</w:t>
      </w:r>
      <w:r w:rsidDel="00000000" w:rsidR="00000000" w:rsidRPr="00000000">
        <w:rPr>
          <w:sz w:val="24"/>
          <w:szCs w:val="24"/>
          <w:rtl w:val="0"/>
        </w:rPr>
        <w:t xml:space="preserve">e</w:t>
      </w:r>
      <w:r w:rsidDel="00000000" w:rsidR="00000000" w:rsidRPr="00000000">
        <w:rPr>
          <w:sz w:val="24"/>
          <w:szCs w:val="24"/>
          <w:vertAlign w:val="baseline"/>
          <w:rtl w:val="0"/>
        </w:rPr>
        <w:t xml:space="preserve">.</w:t>
      </w:r>
    </w:p>
    <w:p w:rsidR="00000000" w:rsidDel="00000000" w:rsidP="00000000" w:rsidRDefault="00000000" w:rsidRPr="00000000" w14:paraId="0000001D">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1E">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4º: </w:t>
      </w:r>
      <w:r w:rsidDel="00000000" w:rsidR="00000000" w:rsidRPr="00000000">
        <w:rPr>
          <w:sz w:val="24"/>
          <w:szCs w:val="24"/>
          <w:vertAlign w:val="baseline"/>
          <w:rtl w:val="0"/>
        </w:rPr>
        <w:t xml:space="preserve">Para presentar propuestas se requiere estar inscripto en el Registro de Proveedores de la Provincia y deberán consignar su número de inscripción, salvo las excepciones dispuestas en la reglamentación. </w:t>
      </w:r>
    </w:p>
    <w:p w:rsidR="00000000" w:rsidDel="00000000" w:rsidP="00000000" w:rsidRDefault="00000000" w:rsidRPr="00000000" w14:paraId="0000001F">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5º: </w:t>
      </w:r>
      <w:r w:rsidDel="00000000" w:rsidR="00000000" w:rsidRPr="00000000">
        <w:rPr>
          <w:sz w:val="24"/>
          <w:szCs w:val="24"/>
          <w:vertAlign w:val="baseline"/>
          <w:rtl w:val="0"/>
        </w:rPr>
        <w:t xml:space="preserve">Las propuestas deberán ser  firmadas y selladas por el proponente  en todas sus páginas, las que se presentaran  en la  forma que determina en el Artículo 3º del presente pliego. No podrán contener enmiendas ni raspaduras, y si así ocurriera deberán estar debidamente salvadas por el oferente. La oferta especificara:</w:t>
      </w:r>
    </w:p>
    <w:p w:rsidR="00000000" w:rsidDel="00000000" w:rsidP="00000000" w:rsidRDefault="00000000" w:rsidRPr="00000000" w14:paraId="00000021">
      <w:pPr>
        <w:numPr>
          <w:ilvl w:val="0"/>
          <w:numId w:val="2"/>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Precio Unitario fijo y cierto en número de cada renglón y el total del mismo, también en números.</w:t>
      </w:r>
    </w:p>
    <w:p w:rsidR="00000000" w:rsidDel="00000000" w:rsidP="00000000" w:rsidRDefault="00000000" w:rsidRPr="00000000" w14:paraId="00000022">
      <w:pPr>
        <w:numPr>
          <w:ilvl w:val="0"/>
          <w:numId w:val="2"/>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Importe total de la propuesta, cantidad que deberá repetirse en letras al final de toda la cotización.</w:t>
      </w:r>
    </w:p>
    <w:p w:rsidR="00000000" w:rsidDel="00000000" w:rsidP="00000000" w:rsidRDefault="00000000" w:rsidRPr="00000000" w14:paraId="00000023">
      <w:pPr>
        <w:numPr>
          <w:ilvl w:val="0"/>
          <w:numId w:val="2"/>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La cotización será en cantidad netas libres de envases y gastos de embalaje; el  flete y acarreo respectivo correrá  por cuenta del adjudicatario.</w:t>
      </w:r>
    </w:p>
    <w:p w:rsidR="00000000" w:rsidDel="00000000" w:rsidP="00000000" w:rsidRDefault="00000000" w:rsidRPr="00000000" w14:paraId="00000024">
      <w:pPr>
        <w:numPr>
          <w:ilvl w:val="0"/>
          <w:numId w:val="2"/>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El origen del producto cotizado, si no se indicare se entenderá que es de Industria Argentina </w:t>
      </w:r>
    </w:p>
    <w:p w:rsidR="00000000" w:rsidDel="00000000" w:rsidP="00000000" w:rsidRDefault="00000000" w:rsidRPr="00000000" w14:paraId="00000025">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26">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6º: </w:t>
      </w:r>
      <w:r w:rsidDel="00000000" w:rsidR="00000000" w:rsidRPr="00000000">
        <w:rPr>
          <w:sz w:val="24"/>
          <w:szCs w:val="24"/>
          <w:vertAlign w:val="baseline"/>
          <w:rtl w:val="0"/>
        </w:rPr>
        <w:t xml:space="preserve">Solo se consideraran cotizaciones en monedas extrajeras cuando así se hubiera previsto en las cláusulas particulares. </w:t>
      </w:r>
    </w:p>
    <w:p w:rsidR="00000000" w:rsidDel="00000000" w:rsidP="00000000" w:rsidRDefault="00000000" w:rsidRPr="00000000" w14:paraId="00000027">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7º: </w:t>
      </w:r>
      <w:r w:rsidDel="00000000" w:rsidR="00000000" w:rsidRPr="00000000">
        <w:rPr>
          <w:sz w:val="24"/>
          <w:szCs w:val="24"/>
          <w:vertAlign w:val="baseline"/>
          <w:rtl w:val="0"/>
        </w:rPr>
        <w:t xml:space="preserve">Los precios correspondientes  a la  adjudicación serán invariables, salvo que las </w:t>
      </w:r>
      <w:r w:rsidDel="00000000" w:rsidR="00000000" w:rsidRPr="00000000">
        <w:rPr>
          <w:sz w:val="24"/>
          <w:szCs w:val="24"/>
          <w:rtl w:val="0"/>
        </w:rPr>
        <w:t xml:space="preserve">cláusulas</w:t>
      </w:r>
      <w:r w:rsidDel="00000000" w:rsidR="00000000" w:rsidRPr="00000000">
        <w:rPr>
          <w:sz w:val="24"/>
          <w:szCs w:val="24"/>
          <w:vertAlign w:val="baseline"/>
          <w:rtl w:val="0"/>
        </w:rPr>
        <w:t xml:space="preserve"> particulares admitan reajustes de precios. La no inclusión de este requisito en las </w:t>
      </w:r>
      <w:r w:rsidDel="00000000" w:rsidR="00000000" w:rsidRPr="00000000">
        <w:rPr>
          <w:sz w:val="24"/>
          <w:szCs w:val="24"/>
          <w:rtl w:val="0"/>
        </w:rPr>
        <w:t xml:space="preserve">cláusulas</w:t>
      </w:r>
      <w:r w:rsidDel="00000000" w:rsidR="00000000" w:rsidRPr="00000000">
        <w:rPr>
          <w:sz w:val="24"/>
          <w:szCs w:val="24"/>
          <w:vertAlign w:val="baseline"/>
          <w:rtl w:val="0"/>
        </w:rPr>
        <w:t xml:space="preserve"> particulares </w:t>
      </w:r>
      <w:r w:rsidDel="00000000" w:rsidR="00000000" w:rsidRPr="00000000">
        <w:rPr>
          <w:sz w:val="24"/>
          <w:szCs w:val="24"/>
          <w:rtl w:val="0"/>
        </w:rPr>
        <w:t xml:space="preserve">significa</w:t>
      </w:r>
      <w:r w:rsidDel="00000000" w:rsidR="00000000" w:rsidRPr="00000000">
        <w:rPr>
          <w:sz w:val="24"/>
          <w:szCs w:val="24"/>
          <w:vertAlign w:val="baseline"/>
          <w:rtl w:val="0"/>
        </w:rPr>
        <w:t xml:space="preserve"> que la Provincia no  hace uso de la facultad acordada, por lo tanto se no se reconocerá derecho alguno al proveedor. </w:t>
      </w:r>
    </w:p>
    <w:p w:rsidR="00000000" w:rsidDel="00000000" w:rsidP="00000000" w:rsidRDefault="00000000" w:rsidRPr="00000000" w14:paraId="00000029">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8º: </w:t>
      </w:r>
      <w:r w:rsidDel="00000000" w:rsidR="00000000" w:rsidRPr="00000000">
        <w:rPr>
          <w:sz w:val="24"/>
          <w:szCs w:val="24"/>
          <w:vertAlign w:val="baseline"/>
          <w:rtl w:val="0"/>
        </w:rPr>
        <w:t xml:space="preserve">Los proponentes se obligan a mantener las ofertas por el término de treinta (30) días de corridos a contar de la fecha del acto de apertura. Si se fijare otro distinto en las clausulas particulares, este será debidamente justificado. El oferente que no mantenga la oferta  en el plazo estipulado, queda a criterio del Organismo Licitante, considerar valida o no la misma. </w:t>
      </w:r>
    </w:p>
    <w:p w:rsidR="00000000" w:rsidDel="00000000" w:rsidP="00000000" w:rsidRDefault="00000000" w:rsidRPr="00000000" w14:paraId="0000002B">
      <w:pPr>
        <w:spacing w:after="0" w:line="240" w:lineRule="auto"/>
        <w:jc w:val="both"/>
        <w:rPr>
          <w:b w:val="0"/>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9º: </w:t>
      </w:r>
      <w:r w:rsidDel="00000000" w:rsidR="00000000" w:rsidRPr="00000000">
        <w:rPr>
          <w:sz w:val="24"/>
          <w:szCs w:val="24"/>
          <w:vertAlign w:val="baseline"/>
          <w:rtl w:val="0"/>
        </w:rPr>
        <w:t xml:space="preserve">En caso de licitarse muestras, las mismas podrán ser presentadas hasta el momento de  iniciación del acto de apertura en el lugar que indique las cláusulas particulares. Se otorgaran bajo recibo. Las muestras que se acompañen a las ofertas quedaran a disposición de los proponentes para su retiro hasta treinta (30) corridos después de la adjudicación, pasando a ser propiedad del Estado sin cargo, las que no fueran retiradas en ese plazo. El organismo tenedor de las muestras resolverá sobre su uso. Venta o destrucción. </w:t>
      </w:r>
    </w:p>
    <w:p w:rsidR="00000000" w:rsidDel="00000000" w:rsidP="00000000" w:rsidRDefault="00000000" w:rsidRPr="00000000" w14:paraId="0000002D">
      <w:pPr>
        <w:spacing w:after="0" w:line="240" w:lineRule="auto"/>
        <w:jc w:val="both"/>
        <w:rPr>
          <w:sz w:val="24"/>
          <w:szCs w:val="24"/>
          <w:vertAlign w:val="baseline"/>
        </w:rPr>
      </w:pPr>
      <w:r w:rsidDel="00000000" w:rsidR="00000000" w:rsidRPr="00000000">
        <w:rPr>
          <w:sz w:val="24"/>
          <w:szCs w:val="24"/>
          <w:vertAlign w:val="baseline"/>
          <w:rtl w:val="0"/>
        </w:rP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última conformidad de recepción y si no fueran retiradas, se procederá como en el párrafo anterior.</w:t>
      </w:r>
    </w:p>
    <w:p w:rsidR="00000000" w:rsidDel="00000000" w:rsidP="00000000" w:rsidRDefault="00000000" w:rsidRPr="00000000" w14:paraId="0000002E">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2F">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10º: </w:t>
      </w:r>
      <w:r w:rsidDel="00000000" w:rsidR="00000000" w:rsidRPr="00000000">
        <w:rPr>
          <w:sz w:val="24"/>
          <w:szCs w:val="24"/>
          <w:vertAlign w:val="baseline"/>
          <w:rtl w:val="0"/>
        </w:rPr>
        <w:t xml:space="preserve">Los proponentes adjudicatarios deberán rendir las siguientes garantías:</w:t>
      </w:r>
    </w:p>
    <w:p w:rsidR="00000000" w:rsidDel="00000000" w:rsidP="00000000" w:rsidRDefault="00000000" w:rsidRPr="00000000" w14:paraId="00000030">
      <w:pPr>
        <w:numPr>
          <w:ilvl w:val="0"/>
          <w:numId w:val="1"/>
        </w:numPr>
        <w:spacing w:after="0" w:line="240" w:lineRule="auto"/>
        <w:ind w:left="360" w:hanging="360"/>
        <w:jc w:val="both"/>
        <w:rPr>
          <w:sz w:val="24"/>
          <w:szCs w:val="24"/>
          <w:vertAlign w:val="baseline"/>
        </w:rPr>
      </w:pPr>
      <w:r w:rsidDel="00000000" w:rsidR="00000000" w:rsidRPr="00000000">
        <w:rPr>
          <w:sz w:val="24"/>
          <w:szCs w:val="24"/>
          <w:vertAlign w:val="baseline"/>
          <w:rtl w:val="0"/>
        </w:rPr>
        <w:t xml:space="preserve">Garantía de la oferta:</w:t>
      </w:r>
    </w:p>
    <w:p w:rsidR="00000000" w:rsidDel="00000000" w:rsidP="00000000" w:rsidRDefault="00000000" w:rsidRPr="00000000" w14:paraId="00000031">
      <w:pPr>
        <w:numPr>
          <w:ilvl w:val="1"/>
          <w:numId w:val="1"/>
        </w:numPr>
        <w:spacing w:after="0" w:line="240" w:lineRule="auto"/>
        <w:ind w:left="792" w:hanging="432"/>
        <w:jc w:val="both"/>
        <w:rPr>
          <w:sz w:val="24"/>
          <w:szCs w:val="24"/>
          <w:vertAlign w:val="baseline"/>
        </w:rPr>
      </w:pPr>
      <w:r w:rsidDel="00000000" w:rsidR="00000000" w:rsidRPr="00000000">
        <w:rPr>
          <w:sz w:val="24"/>
          <w:szCs w:val="24"/>
          <w:vertAlign w:val="baseline"/>
          <w:rtl w:val="0"/>
        </w:rPr>
        <w:t xml:space="preserve">Uno por ciento (1%) del valor de la oferta en los casos de suministros o servicios.</w:t>
      </w:r>
    </w:p>
    <w:p w:rsidR="00000000" w:rsidDel="00000000" w:rsidP="00000000" w:rsidRDefault="00000000" w:rsidRPr="00000000" w14:paraId="00000032">
      <w:pPr>
        <w:numPr>
          <w:ilvl w:val="1"/>
          <w:numId w:val="1"/>
        </w:numPr>
        <w:spacing w:after="0" w:line="240" w:lineRule="auto"/>
        <w:ind w:left="792" w:hanging="432"/>
        <w:jc w:val="both"/>
        <w:rPr>
          <w:sz w:val="24"/>
          <w:szCs w:val="24"/>
          <w:vertAlign w:val="baseline"/>
        </w:rPr>
      </w:pPr>
      <w:r w:rsidDel="00000000" w:rsidR="00000000" w:rsidRPr="00000000">
        <w:rPr>
          <w:sz w:val="24"/>
          <w:szCs w:val="24"/>
          <w:vertAlign w:val="baseline"/>
          <w:rtl w:val="0"/>
        </w:rPr>
        <w:t xml:space="preserve">Cinco por ciento (5%) del valor total de la oferta en los casos de concesiones  o ventas por el Estado. En el caso de cotización con alternativas, la señalada en el apartado a), se calcula sobre el mayor propuesto. </w:t>
      </w:r>
    </w:p>
    <w:p w:rsidR="00000000" w:rsidDel="00000000" w:rsidP="00000000" w:rsidRDefault="00000000" w:rsidRPr="00000000" w14:paraId="00000033">
      <w:pPr>
        <w:numPr>
          <w:ilvl w:val="0"/>
          <w:numId w:val="1"/>
        </w:numPr>
        <w:spacing w:after="0" w:line="240" w:lineRule="auto"/>
        <w:ind w:left="360" w:hanging="360"/>
        <w:jc w:val="both"/>
        <w:rPr>
          <w:sz w:val="24"/>
          <w:szCs w:val="24"/>
          <w:vertAlign w:val="baseline"/>
        </w:rPr>
      </w:pPr>
      <w:r w:rsidDel="00000000" w:rsidR="00000000" w:rsidRPr="00000000">
        <w:rPr>
          <w:sz w:val="24"/>
          <w:szCs w:val="24"/>
          <w:vertAlign w:val="baseline"/>
          <w:rtl w:val="0"/>
        </w:rPr>
        <w:t xml:space="preserve">Garantía de Adjudicación:</w:t>
      </w:r>
    </w:p>
    <w:p w:rsidR="00000000" w:rsidDel="00000000" w:rsidP="00000000" w:rsidRDefault="00000000" w:rsidRPr="00000000" w14:paraId="00000034">
      <w:pPr>
        <w:numPr>
          <w:ilvl w:val="1"/>
          <w:numId w:val="1"/>
        </w:numPr>
        <w:spacing w:after="0" w:line="240" w:lineRule="auto"/>
        <w:ind w:left="792" w:hanging="432"/>
        <w:jc w:val="both"/>
        <w:rPr>
          <w:sz w:val="24"/>
          <w:szCs w:val="24"/>
          <w:vertAlign w:val="baseline"/>
        </w:rPr>
      </w:pPr>
      <w:r w:rsidDel="00000000" w:rsidR="00000000" w:rsidRPr="00000000">
        <w:rPr>
          <w:sz w:val="24"/>
          <w:szCs w:val="24"/>
          <w:vertAlign w:val="baseline"/>
          <w:rtl w:val="0"/>
        </w:rPr>
        <w:t xml:space="preserve">Diez por ciento (10%) del valor total de la adjudicación. Las garantías que se tratan precedentemente, deberán constituirse en algunas de estas formas:</w:t>
      </w:r>
    </w:p>
    <w:p w:rsidR="00000000" w:rsidDel="00000000" w:rsidP="00000000" w:rsidRDefault="00000000" w:rsidRPr="00000000" w14:paraId="00000035">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En efectivo, mediante deposito en el Nuevo Banco del Chaco S.A., acompañado de boleta pertinente. </w:t>
      </w:r>
    </w:p>
    <w:p w:rsidR="00000000" w:rsidDel="00000000" w:rsidP="00000000" w:rsidRDefault="00000000" w:rsidRPr="00000000" w14:paraId="00000036">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En cheque certificado contra entidad bancaria del lugar donde se realiza la Licitación.</w:t>
      </w:r>
    </w:p>
    <w:p w:rsidR="00000000" w:rsidDel="00000000" w:rsidP="00000000" w:rsidRDefault="00000000" w:rsidRPr="00000000" w14:paraId="00000037">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En Títulos Nacionales, Provinciales o Municipales, aforados a su valor nominal.</w:t>
      </w:r>
    </w:p>
    <w:p w:rsidR="00000000" w:rsidDel="00000000" w:rsidP="00000000" w:rsidRDefault="00000000" w:rsidRPr="00000000" w14:paraId="00000038">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Con aval bancario y/u otra fianza a satisfacción del organismo licitante.</w:t>
      </w:r>
    </w:p>
    <w:p w:rsidR="00000000" w:rsidDel="00000000" w:rsidP="00000000" w:rsidRDefault="00000000" w:rsidRPr="00000000" w14:paraId="00000039">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Mediante la afectación de crédito que el proponente o adjudicatario tenga liquidado y al cobro en  organismos de la administración provincial a cuyo efecto el interesado deberá presentar a la fecha de la constitución de las garantías, la certificación pertinente.</w:t>
      </w:r>
    </w:p>
    <w:p w:rsidR="00000000" w:rsidDel="00000000" w:rsidP="00000000" w:rsidRDefault="00000000" w:rsidRPr="00000000" w14:paraId="0000003A">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Con Pagare suscripto por quienes tengan uso de Razón Social o actúen  con poder suficiente del adjudicatario.</w:t>
      </w:r>
    </w:p>
    <w:p w:rsidR="00000000" w:rsidDel="00000000" w:rsidP="00000000" w:rsidRDefault="00000000" w:rsidRPr="00000000" w14:paraId="0000003B">
      <w:pPr>
        <w:numPr>
          <w:ilvl w:val="2"/>
          <w:numId w:val="1"/>
        </w:numPr>
        <w:spacing w:after="0" w:line="240" w:lineRule="auto"/>
        <w:ind w:left="1224" w:hanging="504.00000000000006"/>
        <w:jc w:val="both"/>
        <w:rPr>
          <w:sz w:val="24"/>
          <w:szCs w:val="24"/>
          <w:vertAlign w:val="baseline"/>
        </w:rPr>
      </w:pPr>
      <w:r w:rsidDel="00000000" w:rsidR="00000000" w:rsidRPr="00000000">
        <w:rPr>
          <w:sz w:val="24"/>
          <w:szCs w:val="24"/>
          <w:vertAlign w:val="baseline"/>
          <w:rtl w:val="0"/>
        </w:rPr>
        <w:t xml:space="preserve">Con seguros de caución mediante pólizas aprobadas por la Superintendencia de la Nación, cuyas clausulas no se opongan a las previsiones de este reglamento, que serán extendidas a favor de la dependencia licitante.                                                    todas las garantías serán sin término de validez y garantizaran el fiel cumplimiento de las obligaciones contraídas.   </w:t>
      </w:r>
    </w:p>
    <w:p w:rsidR="00000000" w:rsidDel="00000000" w:rsidP="00000000" w:rsidRDefault="00000000" w:rsidRPr="00000000" w14:paraId="0000003C">
      <w:pPr>
        <w:spacing w:after="0" w:line="240" w:lineRule="auto"/>
        <w:ind w:left="1224" w:firstLine="0"/>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D">
      <w:pPr>
        <w:spacing w:after="0" w:line="240" w:lineRule="auto"/>
        <w:jc w:val="both"/>
        <w:rPr>
          <w:sz w:val="24"/>
          <w:szCs w:val="24"/>
          <w:vertAlign w:val="baseline"/>
        </w:rPr>
      </w:pPr>
      <w:r w:rsidDel="00000000" w:rsidR="00000000" w:rsidRPr="00000000">
        <w:rPr>
          <w:sz w:val="24"/>
          <w:szCs w:val="24"/>
          <w:vertAlign w:val="baseline"/>
          <w:rtl w:val="0"/>
        </w:rPr>
        <w:t xml:space="preserve">La  Garantía de la adjudicación, será entregada o depositada por el adjudicatario dentro de los ocho (8) días corridos siguientes a la recepción de la notificación de la adjudicación. </w:t>
      </w:r>
    </w:p>
    <w:p w:rsidR="00000000" w:rsidDel="00000000" w:rsidP="00000000" w:rsidRDefault="00000000" w:rsidRPr="00000000" w14:paraId="0000003E">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F">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11º: </w:t>
      </w:r>
      <w:r w:rsidDel="00000000" w:rsidR="00000000" w:rsidRPr="00000000">
        <w:rPr>
          <w:sz w:val="24"/>
          <w:szCs w:val="24"/>
          <w:vertAlign w:val="baseline"/>
          <w:rtl w:val="0"/>
        </w:rPr>
        <w:t xml:space="preserve">Serán devueltas de oficio, las garantías de oferta una vez decidida la contratación y las garantías de adjudicación, una vez cumplido el contrato. </w:t>
      </w:r>
    </w:p>
    <w:p w:rsidR="00000000" w:rsidDel="00000000" w:rsidP="00000000" w:rsidRDefault="00000000" w:rsidRPr="00000000" w14:paraId="00000040">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41">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12º: </w:t>
      </w:r>
      <w:r w:rsidDel="00000000" w:rsidR="00000000" w:rsidRPr="00000000">
        <w:rPr>
          <w:sz w:val="24"/>
          <w:szCs w:val="24"/>
          <w:vertAlign w:val="baseline"/>
          <w:rtl w:val="0"/>
        </w:rPr>
        <w:t xml:space="preserve">La Provincia se reserva el derecho de rechazar todas o partes de las propuestas, como así aceptar la o las ofertas que estime convenientes.</w:t>
      </w:r>
    </w:p>
    <w:p w:rsidR="00000000" w:rsidDel="00000000" w:rsidP="00000000" w:rsidRDefault="00000000" w:rsidRPr="00000000" w14:paraId="00000042">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3">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13º: </w:t>
      </w:r>
      <w:r w:rsidDel="00000000" w:rsidR="00000000" w:rsidRPr="00000000">
        <w:rPr>
          <w:sz w:val="24"/>
          <w:szCs w:val="24"/>
          <w:vertAlign w:val="baseline"/>
          <w:rtl w:val="0"/>
        </w:rPr>
        <w:t xml:space="preserve">Serán objeto de desestimación las ofertas: </w:t>
      </w:r>
    </w:p>
    <w:p w:rsidR="00000000" w:rsidDel="00000000" w:rsidP="00000000" w:rsidRDefault="00000000" w:rsidRPr="00000000" w14:paraId="00000044">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Condicionadas o que se aparten de las bases de la contratación.  </w:t>
      </w:r>
    </w:p>
    <w:p w:rsidR="00000000" w:rsidDel="00000000" w:rsidP="00000000" w:rsidRDefault="00000000" w:rsidRPr="00000000" w14:paraId="00000045">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Que no estén firmadas por el oferente. </w:t>
      </w:r>
    </w:p>
    <w:p w:rsidR="00000000" w:rsidDel="00000000" w:rsidP="00000000" w:rsidRDefault="00000000" w:rsidRPr="00000000" w14:paraId="00000046">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Presentadas por firmas no inscriptas en el registro de proveedores de la Provincia. </w:t>
      </w:r>
    </w:p>
    <w:p w:rsidR="00000000" w:rsidDel="00000000" w:rsidP="00000000" w:rsidRDefault="00000000" w:rsidRPr="00000000" w14:paraId="00000047">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Formuladas por firmas dadas de baja, suspendidas o inhabilitadas en dicho Registro o Inscriptas en rubros que no guarden relación con los elementos o servicios pedidos. </w:t>
      </w:r>
    </w:p>
    <w:p w:rsidR="00000000" w:rsidDel="00000000" w:rsidP="00000000" w:rsidRDefault="00000000" w:rsidRPr="00000000" w14:paraId="00000048">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Que en lugar de especificaciones, en su oferta se remitan a muestras presentadas o no para el acto Licitatorio, en reemplazo de las especificaciones. </w:t>
      </w:r>
    </w:p>
    <w:p w:rsidR="00000000" w:rsidDel="00000000" w:rsidP="00000000" w:rsidRDefault="00000000" w:rsidRPr="00000000" w14:paraId="00000049">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Que tengan raspaduras o enmiendas en las partes fundamentales: Plazo de entrega, o alguna otra que haga a la esencia con el trato y no hayan sido debidamente salvadas. </w:t>
      </w:r>
    </w:p>
    <w:p w:rsidR="00000000" w:rsidDel="00000000" w:rsidP="00000000" w:rsidRDefault="00000000" w:rsidRPr="00000000" w14:paraId="0000004A">
      <w:pPr>
        <w:numPr>
          <w:ilvl w:val="0"/>
          <w:numId w:val="3"/>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Que en el acto de apertura no presenten garantías de ofertas. </w:t>
      </w:r>
    </w:p>
    <w:p w:rsidR="00000000" w:rsidDel="00000000" w:rsidP="00000000" w:rsidRDefault="00000000" w:rsidRPr="00000000" w14:paraId="0000004B">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4C">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14º: </w:t>
      </w:r>
      <w:r w:rsidDel="00000000" w:rsidR="00000000" w:rsidRPr="00000000">
        <w:rPr>
          <w:sz w:val="24"/>
          <w:szCs w:val="24"/>
          <w:vertAlign w:val="baseline"/>
          <w:rtl w:val="0"/>
        </w:rPr>
        <w:t xml:space="preserve">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000000" w:rsidDel="00000000" w:rsidP="00000000" w:rsidRDefault="00000000" w:rsidRPr="00000000" w14:paraId="0000004D">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15º: </w:t>
      </w:r>
      <w:r w:rsidDel="00000000" w:rsidR="00000000" w:rsidRPr="00000000">
        <w:rPr>
          <w:sz w:val="24"/>
          <w:szCs w:val="24"/>
          <w:vertAlign w:val="baseline"/>
          <w:rtl w:val="0"/>
        </w:rPr>
        <w:t xml:space="preserve">En caso de que dos o más propuestas se encuentren en igualdad de precio, los proponentes serán llamados a mejorar su oferta por escrito y dentro de los siete (7) días corridos. Las propuestas se presentaran en sobre cerrado y serán abiertas en el lugar, día y hora designados por el Organismo Licitante, labrándose un acta. Si subsistiese el empate, se adjudicara al proponente que originariamente haya ofrecido descuento por pronto pago y si aún persiste la igualdad se procederá por sorteo público. </w:t>
      </w:r>
    </w:p>
    <w:p w:rsidR="00000000" w:rsidDel="00000000" w:rsidP="00000000" w:rsidRDefault="00000000" w:rsidRPr="00000000" w14:paraId="0000004F">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50">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16º: </w:t>
      </w:r>
      <w:r w:rsidDel="00000000" w:rsidR="00000000" w:rsidRPr="00000000">
        <w:rPr>
          <w:sz w:val="24"/>
          <w:szCs w:val="24"/>
          <w:vertAlign w:val="baseline"/>
          <w:rtl w:val="0"/>
        </w:rPr>
        <w:t xml:space="preserve">Las pre adjudicaciones serán anunciadas durante tres (3) días corridos como mínimo en un lugar visible del Organismo Licitante. </w:t>
      </w:r>
    </w:p>
    <w:p w:rsidR="00000000" w:rsidDel="00000000" w:rsidP="00000000" w:rsidRDefault="00000000" w:rsidRPr="00000000" w14:paraId="00000051">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52">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17º: </w:t>
      </w:r>
      <w:r w:rsidDel="00000000" w:rsidR="00000000" w:rsidRPr="00000000">
        <w:rPr>
          <w:sz w:val="24"/>
          <w:szCs w:val="24"/>
          <w:vertAlign w:val="baseline"/>
          <w:rtl w:val="0"/>
        </w:rPr>
        <w:t xml:space="preserve">Los oferentes podrán formulas impugnaciones fundadas en la pre adjudicación, dentro de los tres (3) días corridos de recibir la comunicación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w:t>
      </w:r>
      <w:r w:rsidDel="00000000" w:rsidR="00000000" w:rsidRPr="00000000">
        <w:rPr>
          <w:strike w:val="1"/>
          <w:sz w:val="24"/>
          <w:szCs w:val="24"/>
          <w:vertAlign w:val="baseline"/>
          <w:rtl w:val="0"/>
        </w:rPr>
        <w:t xml:space="preserve">vigente</w:t>
      </w:r>
      <w:r w:rsidDel="00000000" w:rsidR="00000000" w:rsidRPr="00000000">
        <w:rPr>
          <w:sz w:val="24"/>
          <w:szCs w:val="24"/>
          <w:vertAlign w:val="baseline"/>
          <w:rtl w:val="0"/>
        </w:rPr>
        <w:t xml:space="preserve"> del Régimen de Contrataciones - Decreto 3566/77.</w:t>
      </w:r>
    </w:p>
    <w:p w:rsidR="00000000" w:rsidDel="00000000" w:rsidP="00000000" w:rsidRDefault="00000000" w:rsidRPr="00000000" w14:paraId="00000053">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54">
      <w:pPr>
        <w:spacing w:after="0" w:line="240" w:lineRule="auto"/>
        <w:jc w:val="both"/>
        <w:rPr>
          <w:sz w:val="24"/>
          <w:szCs w:val="24"/>
          <w:vertAlign w:val="baseline"/>
        </w:rPr>
      </w:pPr>
      <w:r w:rsidDel="00000000" w:rsidR="00000000" w:rsidRPr="00000000">
        <w:rPr>
          <w:sz w:val="24"/>
          <w:szCs w:val="24"/>
          <w:vertAlign w:val="baseline"/>
          <w:rtl w:val="0"/>
        </w:rPr>
        <w:t xml:space="preserve">La pre adjudicación deberá recaer en la propuesta que ajustada a las bases de contratación resulte más conveniente.  A esos efectos se ponderaran los siguientes factores:                     </w:t>
      </w:r>
    </w:p>
    <w:p w:rsidR="00000000" w:rsidDel="00000000" w:rsidP="00000000" w:rsidRDefault="00000000" w:rsidRPr="00000000" w14:paraId="00000055">
      <w:pPr>
        <w:spacing w:after="0" w:line="240" w:lineRule="auto"/>
        <w:jc w:val="both"/>
        <w:rPr>
          <w:sz w:val="24"/>
          <w:szCs w:val="24"/>
          <w:vertAlign w:val="baseline"/>
        </w:rPr>
      </w:pPr>
      <w:r w:rsidDel="00000000" w:rsidR="00000000" w:rsidRPr="00000000">
        <w:rPr>
          <w:sz w:val="24"/>
          <w:szCs w:val="24"/>
          <w:vertAlign w:val="baseline"/>
          <w:rtl w:val="0"/>
        </w:rPr>
        <w:t xml:space="preserve">      a) localización geográfica del oferente;                                  </w:t>
      </w:r>
    </w:p>
    <w:p w:rsidR="00000000" w:rsidDel="00000000" w:rsidP="00000000" w:rsidRDefault="00000000" w:rsidRPr="00000000" w14:paraId="00000056">
      <w:pPr>
        <w:spacing w:after="0" w:line="240" w:lineRule="auto"/>
        <w:jc w:val="both"/>
        <w:rPr>
          <w:sz w:val="24"/>
          <w:szCs w:val="24"/>
          <w:vertAlign w:val="baseline"/>
        </w:rPr>
      </w:pPr>
      <w:r w:rsidDel="00000000" w:rsidR="00000000" w:rsidRPr="00000000">
        <w:rPr>
          <w:sz w:val="24"/>
          <w:szCs w:val="24"/>
          <w:vertAlign w:val="baseline"/>
          <w:rtl w:val="0"/>
        </w:rPr>
        <w:t xml:space="preserve">      b) antecedentes como proveedor;                                           </w:t>
      </w:r>
    </w:p>
    <w:p w:rsidR="00000000" w:rsidDel="00000000" w:rsidP="00000000" w:rsidRDefault="00000000" w:rsidRPr="00000000" w14:paraId="00000057">
      <w:pPr>
        <w:spacing w:after="0" w:line="240" w:lineRule="auto"/>
        <w:jc w:val="both"/>
        <w:rPr>
          <w:sz w:val="24"/>
          <w:szCs w:val="24"/>
          <w:vertAlign w:val="baseline"/>
        </w:rPr>
      </w:pPr>
      <w:r w:rsidDel="00000000" w:rsidR="00000000" w:rsidRPr="00000000">
        <w:rPr>
          <w:sz w:val="24"/>
          <w:szCs w:val="24"/>
          <w:vertAlign w:val="baseline"/>
          <w:rtl w:val="0"/>
        </w:rPr>
        <w:t xml:space="preserve">      c) calidad de los bienes a proveer;                                       </w:t>
      </w:r>
    </w:p>
    <w:p w:rsidR="00000000" w:rsidDel="00000000" w:rsidP="00000000" w:rsidRDefault="00000000" w:rsidRPr="00000000" w14:paraId="00000058">
      <w:pPr>
        <w:spacing w:after="0" w:line="240" w:lineRule="auto"/>
        <w:jc w:val="both"/>
        <w:rPr>
          <w:sz w:val="24"/>
          <w:szCs w:val="24"/>
          <w:vertAlign w:val="baseline"/>
        </w:rPr>
      </w:pPr>
      <w:r w:rsidDel="00000000" w:rsidR="00000000" w:rsidRPr="00000000">
        <w:rPr>
          <w:sz w:val="24"/>
          <w:szCs w:val="24"/>
          <w:vertAlign w:val="baseline"/>
          <w:rtl w:val="0"/>
        </w:rPr>
        <w:t xml:space="preserve">      d) precios de los bienes a proveer;                                       </w:t>
      </w:r>
    </w:p>
    <w:p w:rsidR="00000000" w:rsidDel="00000000" w:rsidP="00000000" w:rsidRDefault="00000000" w:rsidRPr="00000000" w14:paraId="00000059">
      <w:pPr>
        <w:spacing w:after="0" w:line="240" w:lineRule="auto"/>
        <w:jc w:val="both"/>
        <w:rPr>
          <w:sz w:val="24"/>
          <w:szCs w:val="24"/>
          <w:vertAlign w:val="baseline"/>
        </w:rPr>
      </w:pPr>
      <w:r w:rsidDel="00000000" w:rsidR="00000000" w:rsidRPr="00000000">
        <w:rPr>
          <w:sz w:val="24"/>
          <w:szCs w:val="24"/>
          <w:vertAlign w:val="baseline"/>
          <w:rtl w:val="0"/>
        </w:rPr>
        <w:t xml:space="preserve">      e) cualquier otro factor que se considere conveniente ponderar.           </w:t>
      </w:r>
    </w:p>
    <w:p w:rsidR="00000000" w:rsidDel="00000000" w:rsidP="00000000" w:rsidRDefault="00000000" w:rsidRPr="00000000" w14:paraId="0000005A">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B">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18º:</w:t>
      </w:r>
      <w:r w:rsidDel="00000000" w:rsidR="00000000" w:rsidRPr="00000000">
        <w:rPr>
          <w:sz w:val="24"/>
          <w:szCs w:val="24"/>
          <w:vertAlign w:val="baseline"/>
          <w:rtl w:val="0"/>
        </w:rPr>
        <w:t xml:space="preserve"> El contrato se perfeccionara con la adjudicación efectuada por la autoridad Competente, la que será comunicada por carta certificada, remitida dentro de los siete (7) días corridos de acordado, mediante Orden de Compra, provisión o venta y excepcionalmente cualquier otra forma documentada constituyendo esta  comunicación (cualquiera fuere la fecha de recepción), la orden para cumplir el compromiso en las condiciones estipuladas. </w:t>
      </w:r>
    </w:p>
    <w:p w:rsidR="00000000" w:rsidDel="00000000" w:rsidP="00000000" w:rsidRDefault="00000000" w:rsidRPr="00000000" w14:paraId="0000005C">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D">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19º:</w:t>
      </w:r>
      <w:r w:rsidDel="00000000" w:rsidR="00000000" w:rsidRPr="00000000">
        <w:rPr>
          <w:sz w:val="24"/>
          <w:szCs w:val="24"/>
          <w:vertAlign w:val="baseline"/>
          <w:rtl w:val="0"/>
        </w:rPr>
        <w:t xml:space="preserve"> El Organismo Licitante, con la autorización de la autoridad competente, tendrá derecho a:</w:t>
      </w:r>
    </w:p>
    <w:p w:rsidR="00000000" w:rsidDel="00000000" w:rsidP="00000000" w:rsidRDefault="00000000" w:rsidRPr="00000000" w14:paraId="0000005E">
      <w:pPr>
        <w:numPr>
          <w:ilvl w:val="0"/>
          <w:numId w:val="4"/>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Aumentar o Disminuir un diez por ciento (10%) el total adjudicado, en las condiciones y precios pactados. Este porcentaje incidir tanto en la entrega total como en las entregas parciales.</w:t>
      </w:r>
    </w:p>
    <w:p w:rsidR="00000000" w:rsidDel="00000000" w:rsidP="00000000" w:rsidRDefault="00000000" w:rsidRPr="00000000" w14:paraId="0000005F">
      <w:pPr>
        <w:numPr>
          <w:ilvl w:val="0"/>
          <w:numId w:val="4"/>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 </w:t>
      </w:r>
    </w:p>
    <w:p w:rsidR="00000000" w:rsidDel="00000000" w:rsidP="00000000" w:rsidRDefault="00000000" w:rsidRPr="00000000" w14:paraId="00000060">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1">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20º: </w:t>
      </w:r>
      <w:r w:rsidDel="00000000" w:rsidR="00000000" w:rsidRPr="00000000">
        <w:rPr>
          <w:sz w:val="24"/>
          <w:szCs w:val="24"/>
          <w:vertAlign w:val="baseline"/>
          <w:rtl w:val="0"/>
        </w:rPr>
        <w:t xml:space="preserve">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 </w:t>
      </w:r>
    </w:p>
    <w:p w:rsidR="00000000" w:rsidDel="00000000" w:rsidP="00000000" w:rsidRDefault="00000000" w:rsidRPr="00000000" w14:paraId="00000062">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3">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21º: </w:t>
      </w:r>
      <w:r w:rsidDel="00000000" w:rsidR="00000000" w:rsidRPr="00000000">
        <w:rPr>
          <w:sz w:val="24"/>
          <w:szCs w:val="24"/>
          <w:vertAlign w:val="baseline"/>
          <w:rtl w:val="0"/>
        </w:rPr>
        <w:t xml:space="preserve">Vencido el plazo de cumplimiento del contrato o de las prórrogas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 </w:t>
      </w:r>
    </w:p>
    <w:p w:rsidR="00000000" w:rsidDel="00000000" w:rsidP="00000000" w:rsidRDefault="00000000" w:rsidRPr="00000000" w14:paraId="00000064">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5">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22º: </w:t>
      </w:r>
      <w:r w:rsidDel="00000000" w:rsidR="00000000" w:rsidRPr="00000000">
        <w:rPr>
          <w:sz w:val="24"/>
          <w:szCs w:val="24"/>
          <w:vertAlign w:val="baseline"/>
          <w:rtl w:val="0"/>
        </w:rPr>
        <w:t xml:space="preserve">La recepción de elementos, artículos o servicios adjudicados se efectuara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 </w:t>
      </w:r>
    </w:p>
    <w:p w:rsidR="00000000" w:rsidDel="00000000" w:rsidP="00000000" w:rsidRDefault="00000000" w:rsidRPr="00000000" w14:paraId="00000066">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7">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23º: </w:t>
      </w:r>
      <w:r w:rsidDel="00000000" w:rsidR="00000000" w:rsidRPr="00000000">
        <w:rPr>
          <w:sz w:val="24"/>
          <w:szCs w:val="24"/>
          <w:vertAlign w:val="baseline"/>
          <w:rtl w:val="0"/>
        </w:rPr>
        <w:t xml:space="preserve">La recepción definitiva de la mercadería estará a cargo de una Comisión Especial  y  la conformidad de la factura definitiva no liberar al adjudicatario de las responsabilidades emergentes de vicios rehabilitorios que se adviertan durante el plazo de tres (3) meses computados a partir de la conformidad definitiva salvo que, por índole de la prestación en las clausulas particulares se fijaren un plazo mayor. </w:t>
      </w:r>
    </w:p>
    <w:p w:rsidR="00000000" w:rsidDel="00000000" w:rsidP="00000000" w:rsidRDefault="00000000" w:rsidRPr="00000000" w14:paraId="00000068">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9">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24º: </w:t>
      </w:r>
      <w:r w:rsidDel="00000000" w:rsidR="00000000" w:rsidRPr="00000000">
        <w:rPr>
          <w:sz w:val="24"/>
          <w:szCs w:val="24"/>
          <w:vertAlign w:val="baseline"/>
          <w:rtl w:val="0"/>
        </w:rPr>
        <w:t xml:space="preserve">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 </w:t>
      </w:r>
    </w:p>
    <w:p w:rsidR="00000000" w:rsidDel="00000000" w:rsidP="00000000" w:rsidRDefault="00000000" w:rsidRPr="00000000" w14:paraId="0000006A">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B">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25º: </w:t>
      </w:r>
      <w:r w:rsidDel="00000000" w:rsidR="00000000" w:rsidRPr="00000000">
        <w:rPr>
          <w:sz w:val="24"/>
          <w:szCs w:val="24"/>
          <w:vertAlign w:val="baseline"/>
          <w:rtl w:val="0"/>
        </w:rPr>
        <w:t xml:space="preserve">Todo lo relacionado con penalidades y sanciones, se ajustaran a las disposiciones  del Decreto Nº3566/77, ratificado por el Decreto Nº 692/01. </w:t>
      </w:r>
    </w:p>
    <w:p w:rsidR="00000000" w:rsidDel="00000000" w:rsidP="00000000" w:rsidRDefault="00000000" w:rsidRPr="00000000" w14:paraId="0000006C">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D">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26º: </w:t>
      </w:r>
      <w:r w:rsidDel="00000000" w:rsidR="00000000" w:rsidRPr="00000000">
        <w:rPr>
          <w:sz w:val="24"/>
          <w:szCs w:val="24"/>
          <w:vertAlign w:val="baseline"/>
          <w:rtl w:val="0"/>
        </w:rPr>
        <w:t xml:space="preserve">Para todo aquello que no esté expresamente estipulado en los Pliegos de Condiciones, se aplicara en lo previsto en el Régimen de Contrataciones  aprobado por Decreto Nº 3566/77 ¨de facto¨ (t.v), Decreto Nº 692/01 y la Ley Provincial 1092 - A de Administración Financiera. </w:t>
      </w:r>
    </w:p>
    <w:p w:rsidR="00000000" w:rsidDel="00000000" w:rsidP="00000000" w:rsidRDefault="00000000" w:rsidRPr="00000000" w14:paraId="0000006E">
      <w:pPr>
        <w:spacing w:after="0" w:line="240" w:lineRule="auto"/>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6F">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27º: </w:t>
      </w:r>
      <w:r w:rsidDel="00000000" w:rsidR="00000000" w:rsidRPr="00000000">
        <w:rPr>
          <w:sz w:val="24"/>
          <w:szCs w:val="24"/>
          <w:vertAlign w:val="baseline"/>
          <w:rtl w:val="0"/>
        </w:rPr>
        <w:t xml:space="preserve">A los efectos de la aplicación de la ley Nº 4713 y el Decreto Reglamentario  Nº 1874/00, los eferentes que deseen podrán acogerse al beneficio de preferencia previsto en la misma, deberán cumplimentar los requisitos numerados en ello. </w:t>
      </w:r>
    </w:p>
    <w:p w:rsidR="00000000" w:rsidDel="00000000" w:rsidP="00000000" w:rsidRDefault="00000000" w:rsidRPr="00000000" w14:paraId="00000070">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jc w:val="both"/>
        <w:rPr>
          <w:sz w:val="24"/>
          <w:szCs w:val="24"/>
          <w:vertAlign w:val="baseline"/>
        </w:rPr>
      </w:pPr>
      <w:r w:rsidDel="00000000" w:rsidR="00000000" w:rsidRPr="00000000">
        <w:rPr>
          <w:b w:val="1"/>
          <w:sz w:val="24"/>
          <w:szCs w:val="24"/>
          <w:vertAlign w:val="baseline"/>
          <w:rtl w:val="0"/>
        </w:rPr>
        <w:t xml:space="preserve">ARTICULO 28º:</w:t>
      </w:r>
      <w:r w:rsidDel="00000000" w:rsidR="00000000" w:rsidRPr="00000000">
        <w:rPr>
          <w:sz w:val="24"/>
          <w:szCs w:val="24"/>
          <w:vertAlign w:val="baseline"/>
          <w:rtl w:val="0"/>
        </w:rPr>
        <w:t xml:space="preserve"> El servicio o la entrega deberá cumplir con las especificaciones detalladas en el Pliego de Condiciones Técnicas, según corresponda al objeto de la contratación.</w:t>
      </w:r>
    </w:p>
    <w:p w:rsidR="00000000" w:rsidDel="00000000" w:rsidP="00000000" w:rsidRDefault="00000000" w:rsidRPr="00000000" w14:paraId="00000072">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73">
      <w:pPr>
        <w:spacing w:after="0" w:line="240" w:lineRule="auto"/>
        <w:jc w:val="both"/>
        <w:rPr>
          <w:sz w:val="24"/>
          <w:szCs w:val="24"/>
          <w:vertAlign w:val="baseline"/>
        </w:rPr>
      </w:pPr>
      <w:r w:rsidDel="00000000" w:rsidR="00000000" w:rsidRPr="00000000">
        <w:rPr>
          <w:b w:val="1"/>
          <w:sz w:val="24"/>
          <w:szCs w:val="24"/>
          <w:vertAlign w:val="baseline"/>
          <w:rtl w:val="0"/>
        </w:rPr>
        <w:t xml:space="preserve">ARTÍCULO 29º:</w:t>
      </w:r>
      <w:r w:rsidDel="00000000" w:rsidR="00000000" w:rsidRPr="00000000">
        <w:rPr>
          <w:sz w:val="24"/>
          <w:szCs w:val="24"/>
          <w:vertAlign w:val="baseline"/>
          <w:rtl w:val="0"/>
        </w:rPr>
        <w:t xml:space="preserve"> RESPONSABILIDAD: El Gobierno de la Provincia de Chaco y el In.S.S.Se.P. no  asumirán responsabilidad alguna por los daños y perjuicios que el adjudicatario pudiera ocasionar a personas y/o propiedades por su conducta omisiva o comitiva, negligencia, impericia, imprudencia o inobservancia durante el cumplimiento del servicio adjudicado.</w:t>
      </w:r>
    </w:p>
    <w:p w:rsidR="00000000" w:rsidDel="00000000" w:rsidP="00000000" w:rsidRDefault="00000000" w:rsidRPr="00000000" w14:paraId="00000074">
      <w:pPr>
        <w:spacing w:after="0" w:line="240" w:lineRule="auto"/>
        <w:jc w:val="both"/>
        <w:rPr>
          <w:sz w:val="24"/>
          <w:szCs w:val="24"/>
          <w:vertAlign w:val="baseline"/>
        </w:rPr>
      </w:pPr>
      <w:r w:rsidDel="00000000" w:rsidR="00000000" w:rsidRPr="00000000">
        <w:rPr>
          <w:sz w:val="24"/>
          <w:szCs w:val="24"/>
          <w:vertAlign w:val="baseline"/>
          <w:rtl w:val="0"/>
        </w:rPr>
        <w:t xml:space="preserve">El adjudicatario asumirá expresamente la responsabilidad administrativa, civil y penal que lo pudiera imputar de forma integral y/o por culpa objetiva por riesgos o vicios, sin ningún tipo de limitación cuantitativa o temporal, por cualquier daño que cause con motivo u ocasión de la prestación de sus servicios. </w:t>
      </w:r>
    </w:p>
    <w:p w:rsidR="00000000" w:rsidDel="00000000" w:rsidP="00000000" w:rsidRDefault="00000000" w:rsidRPr="00000000" w14:paraId="00000075">
      <w:pPr>
        <w:spacing w:after="0" w:line="240" w:lineRule="auto"/>
        <w:jc w:val="both"/>
        <w:rPr>
          <w:sz w:val="24"/>
          <w:szCs w:val="24"/>
          <w:vertAlign w:val="baseline"/>
        </w:rPr>
      </w:pPr>
      <w:r w:rsidDel="00000000" w:rsidR="00000000" w:rsidRPr="00000000">
        <w:rPr>
          <w:sz w:val="24"/>
          <w:szCs w:val="24"/>
          <w:vertAlign w:val="baseline"/>
          <w:rtl w:val="0"/>
        </w:rPr>
        <w:t xml:space="preserve">En igual sentido, el adjudicatario será responsable por las demandas judiciales que pudieran originarse por el incorrecto usufructo de marcas patentes y/o cualquier otro aspecto similar previsto en el marco de las leyes vigentes.</w:t>
      </w:r>
    </w:p>
    <w:p w:rsidR="00000000" w:rsidDel="00000000" w:rsidP="00000000" w:rsidRDefault="00000000" w:rsidRPr="00000000" w14:paraId="00000076">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77">
      <w:pPr>
        <w:spacing w:after="0" w:line="240" w:lineRule="auto"/>
        <w:jc w:val="both"/>
        <w:rPr>
          <w:sz w:val="24"/>
          <w:szCs w:val="24"/>
          <w:vertAlign w:val="baseline"/>
        </w:rPr>
      </w:pPr>
      <w:r w:rsidDel="00000000" w:rsidR="00000000" w:rsidRPr="00000000">
        <w:rPr>
          <w:b w:val="1"/>
          <w:sz w:val="24"/>
          <w:szCs w:val="24"/>
          <w:vertAlign w:val="baseline"/>
          <w:rtl w:val="0"/>
        </w:rPr>
        <w:t xml:space="preserve">ARTÍCULO 30º:</w:t>
      </w:r>
      <w:r w:rsidDel="00000000" w:rsidR="00000000" w:rsidRPr="00000000">
        <w:rPr>
          <w:sz w:val="24"/>
          <w:szCs w:val="24"/>
          <w:vertAlign w:val="baseline"/>
          <w:rtl w:val="0"/>
        </w:rPr>
        <w:t xml:space="preserve"> INFORMES Y CONTROL: El organismo licitante supervisará el desarrollo de la ejecución del servicio requerido en la presente, y podrá sugerir o solicitar la introducción de cambios que estime pertinentes, dentro del objeto del contrato, previa conformidad de la empresa que resultare adjudicataria y siempre que los mismos no ocasionen mayores costos. </w:t>
      </w:r>
    </w:p>
    <w:p w:rsidR="00000000" w:rsidDel="00000000" w:rsidP="00000000" w:rsidRDefault="00000000" w:rsidRPr="00000000" w14:paraId="00000078">
      <w:pPr>
        <w:spacing w:after="0" w:line="240" w:lineRule="auto"/>
        <w:jc w:val="both"/>
        <w:rPr>
          <w:sz w:val="24"/>
          <w:szCs w:val="24"/>
          <w:vertAlign w:val="baseline"/>
        </w:rPr>
      </w:pPr>
      <w:r w:rsidDel="00000000" w:rsidR="00000000" w:rsidRPr="00000000">
        <w:rPr>
          <w:sz w:val="24"/>
          <w:szCs w:val="24"/>
          <w:vertAlign w:val="baseline"/>
          <w:rtl w:val="0"/>
        </w:rPr>
        <w:t xml:space="preserve">El organismo licitante fiscalizará y verificará el cumplimiento del presente contrato, con expresas facultades para requerir a la Empresa que resultare adjudicataria toda la información y/o la documentación que estime pertinente en el marco de la presente contratación.</w:t>
      </w:r>
    </w:p>
    <w:p w:rsidR="00000000" w:rsidDel="00000000" w:rsidP="00000000" w:rsidRDefault="00000000" w:rsidRPr="00000000" w14:paraId="00000079">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7A">
      <w:pPr>
        <w:spacing w:after="0" w:line="240" w:lineRule="auto"/>
        <w:jc w:val="both"/>
        <w:rPr>
          <w:sz w:val="24"/>
          <w:szCs w:val="24"/>
          <w:vertAlign w:val="baseline"/>
        </w:rPr>
      </w:pPr>
      <w:r w:rsidDel="00000000" w:rsidR="00000000" w:rsidRPr="00000000">
        <w:rPr>
          <w:b w:val="1"/>
          <w:sz w:val="24"/>
          <w:szCs w:val="24"/>
          <w:vertAlign w:val="baseline"/>
          <w:rtl w:val="0"/>
        </w:rPr>
        <w:t xml:space="preserve">NORMATIVA APLICABLE:</w:t>
      </w:r>
      <w:r w:rsidDel="00000000" w:rsidR="00000000" w:rsidRPr="00000000">
        <w:rPr>
          <w:sz w:val="24"/>
          <w:szCs w:val="24"/>
          <w:vertAlign w:val="baseline"/>
          <w:rtl w:val="0"/>
        </w:rPr>
        <w:t xml:space="preserve"> Esta contratación se regirá: </w:t>
      </w:r>
    </w:p>
    <w:p w:rsidR="00000000" w:rsidDel="00000000" w:rsidP="00000000" w:rsidRDefault="00000000" w:rsidRPr="00000000" w14:paraId="0000007B">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Ley N° 1092-A (antes Ley 4787) de Administración Financiera de la Provincia del Chaco, sus modificatorias y disposiciones complementarias. </w:t>
      </w:r>
    </w:p>
    <w:p w:rsidR="00000000" w:rsidDel="00000000" w:rsidP="00000000" w:rsidRDefault="00000000" w:rsidRPr="00000000" w14:paraId="0000007C">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Decreto 3566/77- Régimen de Contrataciones de la Provincia del Chaco, sus modificatorias y disposiciones complementarias. </w:t>
      </w:r>
    </w:p>
    <w:p w:rsidR="00000000" w:rsidDel="00000000" w:rsidP="00000000" w:rsidRDefault="00000000" w:rsidRPr="00000000" w14:paraId="0000007D">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Decreto Provincial Nº 460/2021. </w:t>
      </w:r>
    </w:p>
    <w:p w:rsidR="00000000" w:rsidDel="00000000" w:rsidP="00000000" w:rsidRDefault="00000000" w:rsidRPr="00000000" w14:paraId="0000007E">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Por el presente Pliego de Condiciones Generales, Particulares y Especificaciones técnicas.</w:t>
      </w:r>
    </w:p>
    <w:p w:rsidR="00000000" w:rsidDel="00000000" w:rsidP="00000000" w:rsidRDefault="00000000" w:rsidRPr="00000000" w14:paraId="0000007F">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Ley tarifaria, sus modificatorias y disposiciones complementarias.</w:t>
      </w:r>
    </w:p>
    <w:p w:rsidR="00000000" w:rsidDel="00000000" w:rsidP="00000000" w:rsidRDefault="00000000" w:rsidRPr="00000000" w14:paraId="00000080">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Código de Procedimiento Administrativo (Ley Nº 1140).</w:t>
      </w:r>
    </w:p>
    <w:p w:rsidR="00000000" w:rsidDel="00000000" w:rsidP="00000000" w:rsidRDefault="00000000" w:rsidRPr="00000000" w14:paraId="00000081">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Código Civil  y  Comercial de la Nación.</w:t>
      </w:r>
    </w:p>
    <w:p w:rsidR="00000000" w:rsidDel="00000000" w:rsidP="00000000" w:rsidRDefault="00000000" w:rsidRPr="00000000" w14:paraId="00000082">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Convenios Internacionales, Leyes y Normas que regulan los servicios objeto de la presente licitación.</w:t>
      </w:r>
    </w:p>
    <w:p w:rsidR="00000000" w:rsidDel="00000000" w:rsidP="00000000" w:rsidRDefault="00000000" w:rsidRPr="00000000" w14:paraId="00000083">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Cualquier otra norma que sustituya, modifique o reglamente los instrumentos mencionados precedentemente.</w:t>
      </w:r>
    </w:p>
    <w:p w:rsidR="00000000" w:rsidDel="00000000" w:rsidP="00000000" w:rsidRDefault="00000000" w:rsidRPr="00000000" w14:paraId="00000084">
      <w:pPr>
        <w:numPr>
          <w:ilvl w:val="0"/>
          <w:numId w:val="5"/>
        </w:numPr>
        <w:spacing w:after="0" w:line="240" w:lineRule="auto"/>
        <w:ind w:left="720" w:hanging="360"/>
        <w:jc w:val="both"/>
        <w:rPr>
          <w:sz w:val="24"/>
          <w:szCs w:val="24"/>
          <w:vertAlign w:val="baseline"/>
        </w:rPr>
      </w:pPr>
      <w:r w:rsidDel="00000000" w:rsidR="00000000" w:rsidRPr="00000000">
        <w:rPr>
          <w:sz w:val="24"/>
          <w:szCs w:val="24"/>
          <w:vertAlign w:val="baseline"/>
          <w:rtl w:val="0"/>
        </w:rPr>
        <w:t xml:space="preserve">La propuesta del Oferente.</w:t>
      </w:r>
    </w:p>
    <w:p w:rsidR="00000000" w:rsidDel="00000000" w:rsidP="00000000" w:rsidRDefault="00000000" w:rsidRPr="00000000" w14:paraId="00000085">
      <w:pPr>
        <w:spacing w:after="0" w:line="240" w:lineRule="auto"/>
        <w:jc w:val="both"/>
        <w:rPr>
          <w:sz w:val="24"/>
          <w:szCs w:val="24"/>
          <w:vertAlign w:val="baseline"/>
        </w:rPr>
      </w:pPr>
      <w:r w:rsidDel="00000000" w:rsidR="00000000" w:rsidRPr="00000000">
        <w:rPr>
          <w:sz w:val="24"/>
          <w:szCs w:val="24"/>
          <w:vertAlign w:val="baseline"/>
          <w:rtl w:val="0"/>
        </w:rPr>
        <w:t xml:space="preserve">Para los casos no previstos expresamente en los cuerpos legales antedichos, se aplicarán las disposiciones que rigen el procedimiento administrativo de la Provincia Ley Nº 179-A (antes Ley 1140), los principios generales del Derecho Administrativo y subsidiariamente del Derecho Privado. La presentación de la oferta por el oferente en la contratación, implica que conoce y se ajusta a este pliego y a todo el régimen legal indicado y que lo acepta lisa y llanamente en todas sus partes. Todo agregado, modificación, sustitución, alteración, salvedad o cláusula que el oferente consigne en la formulación de su propuesta, será de ningún valor y se tendrá por no escrita. </w:t>
      </w:r>
    </w:p>
    <w:p w:rsidR="00000000" w:rsidDel="00000000" w:rsidP="00000000" w:rsidRDefault="00000000" w:rsidRPr="00000000" w14:paraId="00000086">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87">
      <w:pPr>
        <w:spacing w:after="0" w:line="240" w:lineRule="auto"/>
        <w:jc w:val="both"/>
        <w:rPr>
          <w:sz w:val="24"/>
          <w:szCs w:val="24"/>
          <w:vertAlign w:val="baseline"/>
        </w:rPr>
      </w:pPr>
      <w:r w:rsidDel="00000000" w:rsidR="00000000" w:rsidRPr="00000000">
        <w:rPr>
          <w:rtl w:val="0"/>
        </w:rPr>
      </w:r>
    </w:p>
    <w:p w:rsidR="00000000" w:rsidDel="00000000" w:rsidP="00000000" w:rsidRDefault="00000000" w:rsidRPr="00000000" w14:paraId="00000088">
      <w:pPr>
        <w:spacing w:after="0" w:line="240" w:lineRule="auto"/>
        <w:jc w:val="right"/>
        <w:rPr>
          <w:sz w:val="24"/>
          <w:szCs w:val="24"/>
          <w:vertAlign w:val="baseline"/>
        </w:rPr>
      </w:pPr>
      <w:r w:rsidDel="00000000" w:rsidR="00000000" w:rsidRPr="00000000">
        <w:rPr>
          <w:rtl w:val="0"/>
        </w:rPr>
      </w:r>
    </w:p>
    <w:p w:rsidR="00000000" w:rsidDel="00000000" w:rsidP="00000000" w:rsidRDefault="00000000" w:rsidRPr="00000000" w14:paraId="00000089">
      <w:pPr>
        <w:tabs>
          <w:tab w:val="left" w:leader="none" w:pos="6379"/>
        </w:tabs>
        <w:spacing w:after="0" w:line="240" w:lineRule="auto"/>
        <w:jc w:val="right"/>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8A">
      <w:pPr>
        <w:tabs>
          <w:tab w:val="left" w:leader="none" w:pos="6379"/>
        </w:tabs>
        <w:spacing w:after="0" w:line="240" w:lineRule="auto"/>
        <w:rPr>
          <w:sz w:val="24"/>
          <w:szCs w:val="24"/>
          <w:vertAlign w:val="baseline"/>
        </w:rPr>
      </w:pPr>
      <w:r w:rsidDel="00000000" w:rsidR="00000000" w:rsidRPr="00000000">
        <w:rPr>
          <w:sz w:val="24"/>
          <w:szCs w:val="24"/>
          <w:vertAlign w:val="baseline"/>
          <w:rtl w:val="0"/>
        </w:rPr>
        <w:tab/>
        <w:t xml:space="preserve">FIRMA Y ACLARACION</w:t>
      </w:r>
    </w:p>
    <w:sectPr>
      <w:headerReference r:id="rId7" w:type="default"/>
      <w:footerReference r:id="rId8" w:type="default"/>
      <w:pgSz w:h="16839" w:w="11907" w:orient="portrait"/>
      <w:pgMar w:bottom="1134" w:top="1134" w:left="1701" w:right="1134" w:header="0" w:footer="2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59"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Dirección de Servicios Directos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b w:val="1"/>
        <w:sz w:val="24"/>
        <w:szCs w:val="24"/>
        <w:rtl w:val="0"/>
      </w:rPr>
      <w:t xml:space="preserve">CONCURSO DE PRECIOS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 </w:t>
    </w:r>
    <w:r w:rsidDel="00000000" w:rsidR="00000000" w:rsidRPr="00000000">
      <w:rPr>
        <w:b w:val="1"/>
        <w:sz w:val="24"/>
        <w:szCs w:val="24"/>
        <w:rtl w:val="0"/>
      </w:rPr>
      <w:t xml:space="preserve">128/23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-2539</wp:posOffset>
          </wp:positionH>
          <wp:positionV relativeFrom="paragraph">
            <wp:posOffset>48260</wp:posOffset>
          </wp:positionV>
          <wp:extent cx="171450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762000"/>
                  </a:xfrm>
                  <a:prstGeom prst="rect"/>
                  <a:ln/>
                </pic:spPr>
              </pic:pic>
            </a:graphicData>
          </a:graphic>
        </wp:anchor>
      </w:drawing>
    </w:r>
  </w:p>
  <w:p w:rsidR="00000000" w:rsidDel="00000000" w:rsidP="00000000" w:rsidRDefault="00000000" w:rsidRPr="00000000" w14:paraId="0000008C">
    <w:pPr>
      <w:tabs>
        <w:tab w:val="left" w:leader="none" w:pos="270"/>
        <w:tab w:val="right" w:leader="none" w:pos="9405"/>
      </w:tabs>
      <w:rPr>
        <w:b w:val="0"/>
        <w:sz w:val="28"/>
        <w:szCs w:val="28"/>
        <w:vertAlign w:val="baseline"/>
      </w:rPr>
    </w:pPr>
    <w:r w:rsidDel="00000000" w:rsidR="00000000" w:rsidRPr="00000000">
      <w:rPr>
        <w:sz w:val="24"/>
        <w:szCs w:val="24"/>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paragraph" w:styleId="Título1">
    <w:name w:val="Título 1"/>
    <w:basedOn w:val="Normal"/>
    <w:next w:val="Normal"/>
    <w:autoRedefine w:val="0"/>
    <w:hidden w:val="0"/>
    <w:qFormat w:val="0"/>
    <w:pPr>
      <w:keepNext w:val="1"/>
      <w:suppressAutoHyphens w:val="1"/>
      <w:spacing w:after="60" w:before="240" w:line="259" w:lineRule="auto"/>
      <w:ind w:leftChars="-1" w:rightChars="0" w:firstLineChars="-1"/>
      <w:textDirection w:val="btLr"/>
      <w:textAlignment w:val="top"/>
      <w:outlineLvl w:val="0"/>
    </w:pPr>
    <w:rPr>
      <w:rFonts w:ascii="Calibri Light" w:cs="Times New Roman" w:eastAsia="Times New Roman" w:hAnsi="Calibri Light"/>
      <w:b w:val="1"/>
      <w:bCs w:val="1"/>
      <w:w w:val="100"/>
      <w:kern w:val="32"/>
      <w:position w:val="-1"/>
      <w:sz w:val="32"/>
      <w:szCs w:val="32"/>
      <w:effect w:val="none"/>
      <w:vertAlign w:val="baseline"/>
      <w:cs w:val="0"/>
      <w:em w:val="none"/>
      <w:lang w:bidi="ar-SA" w:eastAsia="en-US" w:val="es-AR"/>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AR"/>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s-AR"/>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val="es-AR"/>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AR"/>
    </w:rPr>
  </w:style>
  <w:style w:type="paragraph" w:styleId="Normal(Web)">
    <w:name w:val="Normal (Web)"/>
    <w:basedOn w:val="Normal"/>
    <w:next w:val="Normal(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es-AR" w:val="es-A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markedcontent">
    <w:name w:val="markedcontent"/>
    <w:next w:val="markedcontent"/>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Calibri Light" w:cs="Times New Roman" w:eastAsia="Times New Roman" w:hAnsi="Calibri Light"/>
      <w:b w:val="1"/>
      <w:bCs w:val="1"/>
      <w:w w:val="100"/>
      <w:kern w:val="32"/>
      <w:position w:val="-1"/>
      <w:sz w:val="32"/>
      <w:szCs w:val="32"/>
      <w:effect w:val="none"/>
      <w:vertAlign w:val="baseline"/>
      <w:cs w:val="0"/>
      <w:em w:val="none"/>
      <w:lang w:eastAsia="en-U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after="160" w:line="259"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s-AR"/>
    </w:rPr>
  </w:style>
  <w:style w:type="character" w:styleId="TextocomentarioCar">
    <w:name w:val="Texto comentario Car"/>
    <w:next w:val="TextocomentarioCar"/>
    <w:autoRedefine w:val="0"/>
    <w:hidden w:val="0"/>
    <w:qFormat w:val="0"/>
    <w:rPr>
      <w:w w:val="100"/>
      <w:position w:val="-1"/>
      <w:effect w:val="none"/>
      <w:vertAlign w:val="baseline"/>
      <w:cs w:val="0"/>
      <w:em w:val="none"/>
      <w:lang w:eastAsia="en-US"/>
    </w:rPr>
  </w:style>
  <w:style w:type="paragraph" w:styleId="Asuntodelcomentario">
    <w:name w:val="Asunto del comentario"/>
    <w:basedOn w:val="Textocomentario"/>
    <w:next w:val="Textocomentario"/>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s-AR"/>
    </w:rPr>
  </w:style>
  <w:style w:type="character" w:styleId="AsuntodelcomentarioCar">
    <w:name w:val="Asunto del comentario Car"/>
    <w:next w:val="AsuntodelcomentarioCar"/>
    <w:autoRedefine w:val="0"/>
    <w:hidden w:val="0"/>
    <w:qFormat w:val="0"/>
    <w:rPr>
      <w:b w:val="1"/>
      <w:bCs w:val="1"/>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VP1XW7yp32/esFdSj0XgvQnS8Q==">AMUW2mXzsuJWYYWJp5CXYkFObg5uTtB7TlKXZk1T918pN4H5+wW0sgqjqPaws/MNWNdLr8iPCAwbUycY4m/mIEUeNLmwzO5lmUnB7CHXCUtSWnR7axdfpls=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2022-12-27T14:13:00Z</dcterms:created>
  <dc:creator>PC</dc:creator>
</cp:coreProperties>
</file>